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37760" w14:textId="1D9EF936" w:rsidR="00C45124" w:rsidRPr="00D5785B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Załącznik nr 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3.</w:t>
      </w: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4</w:t>
      </w:r>
    </w:p>
    <w:p w14:paraId="06E1489B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BAB0D52" w14:textId="77777777" w:rsidR="00C45124" w:rsidRPr="00BB3757" w:rsidRDefault="00C45124" w:rsidP="00C4512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C2AC04E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F204F0B" w14:textId="77777777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Generalna Dyrekcja Dróg </w:t>
      </w: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585499E" w14:textId="00E84ADF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                                                                                        Oddział w Bydgoszczy</w:t>
      </w:r>
    </w:p>
    <w:p w14:paraId="2B1CB517" w14:textId="77777777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                                                                                        ul. Fordońska 6</w:t>
      </w:r>
    </w:p>
    <w:p w14:paraId="39A840CE" w14:textId="63D8AD6D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     </w:t>
      </w:r>
      <w:r w:rsidRPr="00C45124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85-085 Bydgoszcz</w:t>
      </w:r>
    </w:p>
    <w:p w14:paraId="420060BA" w14:textId="0A6106F3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</w:p>
    <w:p w14:paraId="78647FCC" w14:textId="77777777" w:rsidR="00C45124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na:</w:t>
      </w:r>
    </w:p>
    <w:p w14:paraId="5E5795BB" w14:textId="416FC850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TE1768698t00"/>
          <w:sz w:val="20"/>
          <w:szCs w:val="20"/>
        </w:rPr>
      </w:pPr>
      <w:r w:rsidRPr="00DD0685">
        <w:rPr>
          <w:rFonts w:ascii="Verdana" w:eastAsia="Times New Roman" w:hAnsi="Verdana"/>
          <w:sz w:val="20"/>
          <w:szCs w:val="20"/>
          <w:lang w:eastAsia="pl-PL"/>
        </w:rPr>
        <w:t>Opracowanie dokumentacji projektowej i zobowiązanie do pełnienia nadzoru autorskiego dla zadania pn</w:t>
      </w:r>
      <w:r w:rsidRPr="00C45124">
        <w:rPr>
          <w:rFonts w:ascii="Verdana" w:eastAsia="Times New Roman" w:hAnsi="Verdana"/>
          <w:sz w:val="20"/>
          <w:szCs w:val="20"/>
          <w:lang w:eastAsia="pl-PL"/>
        </w:rPr>
        <w:t>.:</w:t>
      </w:r>
      <w:r w:rsidRPr="00C45124">
        <w:rPr>
          <w:rFonts w:ascii="Verdana" w:hAnsi="Verdana" w:cs="TTE1768698t00"/>
          <w:sz w:val="20"/>
          <w:szCs w:val="20"/>
        </w:rPr>
        <w:t xml:space="preserve"> „Budowa drogi dla pieszych w ciągu DK25 w m. Jaksice”</w:t>
      </w:r>
      <w:r>
        <w:rPr>
          <w:rFonts w:ascii="Verdana" w:hAnsi="Verdana" w:cs="TTE1768698t00"/>
          <w:sz w:val="20"/>
          <w:szCs w:val="20"/>
        </w:rPr>
        <w:t>.</w:t>
      </w:r>
    </w:p>
    <w:p w14:paraId="05DA9F81" w14:textId="77777777" w:rsidR="00C45124" w:rsidRDefault="00C45124" w:rsidP="00C45124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3C0B35" w14:textId="7C91F115" w:rsidR="00C45124" w:rsidRDefault="00C45124" w:rsidP="00C45124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</w:p>
    <w:p w14:paraId="1A03D677" w14:textId="77777777" w:rsidR="00C45124" w:rsidRPr="001531B6" w:rsidRDefault="00C45124" w:rsidP="00C45124">
      <w:pPr>
        <w:spacing w:after="0" w:line="240" w:lineRule="auto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809476984"/>
          <w:placeholder>
            <w:docPart w:val="324E0FFE63AE40D68C7DB1262D1E17C6"/>
          </w:placeholder>
        </w:sdtPr>
        <w:sdtContent>
          <w:r w:rsidRPr="00DD0685">
            <w:rPr>
              <w:rFonts w:ascii="Verdana" w:eastAsia="Times New Roman" w:hAnsi="Verdana"/>
              <w:sz w:val="20"/>
              <w:szCs w:val="20"/>
              <w:lang w:eastAsia="pl-PL"/>
            </w:rPr>
            <w:t>Generaln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>ej</w:t>
          </w:r>
          <w:r w:rsidRPr="00DD0685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Dyrekcj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>i</w:t>
          </w:r>
          <w:r w:rsidRPr="00DD0685"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Dróg Krajowych i Autostrad Oddział w Bydgoszczy, ul. Fordońska 6, 85-085 Bydgoszcz, NIP 554-22-52-485, REGON 017511575-00036</w:t>
          </w:r>
        </w:sdtContent>
      </w:sdt>
    </w:p>
    <w:p w14:paraId="61E44BEE" w14:textId="77777777" w:rsidR="00C45124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F7EDF9" w14:textId="6C7BBBE6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A712579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B77FC0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ACDF10" w14:textId="77777777" w:rsidR="00C45124" w:rsidRPr="00D5785B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2DF63B76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A53DEC1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E95777D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2715ED66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F41269E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1733697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C022BBA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0A54557E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0606ADC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DF05A94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8CFC5BE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5E1EC1C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2B98BC" w14:textId="77777777" w:rsidR="00C45124" w:rsidRPr="00BB3757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E8F1E5D" w14:textId="77777777" w:rsidR="00C45124" w:rsidRPr="00D5785B" w:rsidRDefault="00C45124" w:rsidP="00C451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38CCD38" w14:textId="157F59B5" w:rsidR="00C45124" w:rsidRPr="00C45124" w:rsidRDefault="00C45124" w:rsidP="00C451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BA9CBDD" w14:textId="77777777" w:rsidR="00C45124" w:rsidRPr="00D5785B" w:rsidRDefault="00C45124" w:rsidP="00C4512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1BFEB40E" w14:textId="77777777" w:rsidR="00C45124" w:rsidRPr="00D5785B" w:rsidRDefault="00C45124" w:rsidP="00C4512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1CC6B700" w14:textId="38108DEE" w:rsidR="00FB5540" w:rsidRDefault="00FB5540" w:rsidP="00C45124"/>
    <w:sectPr w:rsidR="00FB5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124"/>
    <w:rsid w:val="00914A17"/>
    <w:rsid w:val="00C45124"/>
    <w:rsid w:val="00DD280A"/>
    <w:rsid w:val="00FB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F804"/>
  <w15:chartTrackingRefBased/>
  <w15:docId w15:val="{6A1CA926-5E46-463C-AA21-C441A38D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12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51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51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512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12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12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12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512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512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512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5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5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5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5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5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45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512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45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512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451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512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45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5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5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51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4E0FFE63AE40D68C7DB1262D1E17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69BC97-40EF-4635-B051-E5F154942AFE}"/>
      </w:docPartPr>
      <w:docPartBody>
        <w:p w:rsidR="00000000" w:rsidRDefault="007E418E" w:rsidP="007E418E">
          <w:pPr>
            <w:pStyle w:val="324E0FFE63AE40D68C7DB1262D1E17C6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18E"/>
    <w:rsid w:val="004B5613"/>
    <w:rsid w:val="007E418E"/>
    <w:rsid w:val="00D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418E"/>
    <w:rPr>
      <w:color w:val="808080"/>
    </w:rPr>
  </w:style>
  <w:style w:type="paragraph" w:customStyle="1" w:styleId="EE59CD105EAC44969EF85847CD5085AB">
    <w:name w:val="EE59CD105EAC44969EF85847CD5085AB"/>
    <w:rsid w:val="007E418E"/>
  </w:style>
  <w:style w:type="paragraph" w:customStyle="1" w:styleId="324E0FFE63AE40D68C7DB1262D1E17C6">
    <w:name w:val="324E0FFE63AE40D68C7DB1262D1E17C6"/>
    <w:rsid w:val="007E4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Kosiło Jerzy</dc:creator>
  <cp:keywords/>
  <dc:description/>
  <cp:lastModifiedBy>Kosiło Jerzy</cp:lastModifiedBy>
  <cp:revision>1</cp:revision>
  <dcterms:created xsi:type="dcterms:W3CDTF">2026-05-15T06:46:00Z</dcterms:created>
  <dcterms:modified xsi:type="dcterms:W3CDTF">2026-05-15T06:54:00Z</dcterms:modified>
</cp:coreProperties>
</file>